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за 201</w:t>
      </w:r>
      <w:r w:rsidR="00087FDA">
        <w:rPr>
          <w:sz w:val="24"/>
          <w:szCs w:val="24"/>
        </w:rPr>
        <w:t>7</w:t>
      </w:r>
      <w:r w:rsidRPr="00BF00F1">
        <w:rPr>
          <w:sz w:val="24"/>
          <w:szCs w:val="24"/>
        </w:rPr>
        <w:t xml:space="preserve"> год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>
        <w:rPr>
          <w:sz w:val="24"/>
          <w:szCs w:val="24"/>
        </w:rPr>
        <w:t>201</w:t>
      </w:r>
      <w:r w:rsidR="00087FDA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C32F4" w:rsidRDefault="000C32F4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C32F4" w:rsidRDefault="000C3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5C3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BE64BE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C32F4" w:rsidRDefault="000C32F4" w:rsidP="0046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490F">
              <w:rPr>
                <w:sz w:val="20"/>
                <w:szCs w:val="20"/>
              </w:rPr>
              <w:t>главой СП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112658" w:rsidP="00375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72"/>
    <w:rsid w:val="00025E32"/>
    <w:rsid w:val="00033C10"/>
    <w:rsid w:val="00053D37"/>
    <w:rsid w:val="00087FDA"/>
    <w:rsid w:val="000A51AC"/>
    <w:rsid w:val="000B0862"/>
    <w:rsid w:val="000B216F"/>
    <w:rsid w:val="000C32F4"/>
    <w:rsid w:val="000D5616"/>
    <w:rsid w:val="00112658"/>
    <w:rsid w:val="00142277"/>
    <w:rsid w:val="00155865"/>
    <w:rsid w:val="00157F11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610278"/>
    <w:rsid w:val="0061214C"/>
    <w:rsid w:val="006161AC"/>
    <w:rsid w:val="00627F60"/>
    <w:rsid w:val="00646B50"/>
    <w:rsid w:val="006571A8"/>
    <w:rsid w:val="006A6E1A"/>
    <w:rsid w:val="006C48E8"/>
    <w:rsid w:val="00704920"/>
    <w:rsid w:val="00730FA7"/>
    <w:rsid w:val="007D226E"/>
    <w:rsid w:val="00834530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D1FEC"/>
    <w:rsid w:val="00BE64BE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5DB8"/>
  <w15:docId w15:val="{EC9E6ABF-EB20-4A25-ABB2-BCFC7AB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Юлия Бобер</cp:lastModifiedBy>
  <cp:revision>71</cp:revision>
  <cp:lastPrinted>2017-01-17T10:41:00Z</cp:lastPrinted>
  <dcterms:created xsi:type="dcterms:W3CDTF">2016-01-22T06:38:00Z</dcterms:created>
  <dcterms:modified xsi:type="dcterms:W3CDTF">2018-01-15T07:39:00Z</dcterms:modified>
</cp:coreProperties>
</file>