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</w:t>
      </w:r>
      <w:proofErr w:type="spellStart"/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5F7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онстантиноградовский</w:t>
      </w:r>
      <w:proofErr w:type="spellEnd"/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Стерлитамакский</w:t>
      </w:r>
      <w:proofErr w:type="spellEnd"/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и фактических затрат на их денежное содержание</w:t>
      </w:r>
    </w:p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E6B4F">
        <w:rPr>
          <w:rFonts w:ascii="Times New Roman" w:eastAsia="Times New Roman" w:hAnsi="Times New Roman"/>
          <w:sz w:val="28"/>
          <w:szCs w:val="28"/>
          <w:lang w:eastAsia="ru-RU"/>
        </w:rPr>
        <w:t xml:space="preserve">1 квартал 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258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 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br/>
        <w:t>(первый квартал, полугодие, девять месяцев, год)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782"/>
        <w:gridCol w:w="1277"/>
        <w:gridCol w:w="1237"/>
        <w:gridCol w:w="1114"/>
        <w:gridCol w:w="1277"/>
        <w:gridCol w:w="1237"/>
        <w:gridCol w:w="1114"/>
      </w:tblGrid>
      <w:tr w:rsidR="00497230" w:rsidRPr="00497230" w:rsidTr="008A45A7">
        <w:trPr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Наименование органа местного самоуправления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Численность работников, отнесенных: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Фактические затраты на оплату труда</w:t>
            </w:r>
          </w:p>
        </w:tc>
      </w:tr>
      <w:tr w:rsidR="00497230" w:rsidRPr="00497230" w:rsidTr="008A45A7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497230" w:rsidRPr="00497230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proofErr w:type="spellStart"/>
            <w:r w:rsidR="005F73D3">
              <w:rPr>
                <w:rFonts w:ascii="Times New Roman" w:eastAsia="Times New Roman" w:hAnsi="Times New Roman"/>
              </w:rPr>
              <w:t>Константиноградовский</w:t>
            </w:r>
            <w:proofErr w:type="spellEnd"/>
          </w:p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 xml:space="preserve">сельсовет муниципального района </w:t>
            </w:r>
            <w:proofErr w:type="spellStart"/>
            <w:r w:rsidRPr="00497230">
              <w:rPr>
                <w:rFonts w:ascii="Times New Roman" w:eastAsia="Times New Roman" w:hAnsi="Times New Roman"/>
              </w:rPr>
              <w:t>Стерлитамакский</w:t>
            </w:r>
            <w:proofErr w:type="spellEnd"/>
            <w:r w:rsidRPr="00497230">
              <w:rPr>
                <w:rFonts w:ascii="Times New Roman" w:eastAsia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Default="005F73D3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управляющий делами</w:t>
            </w:r>
          </w:p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D2584D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81846,65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A45A7" w:rsidRPr="00497230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5F73D3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D2584D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81846,65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497230" w:rsidRPr="00497230" w:rsidRDefault="00497230" w:rsidP="00497230">
      <w:pPr>
        <w:rPr>
          <w:rFonts w:ascii="Times New Roman" w:hAnsi="Times New Roman"/>
          <w:sz w:val="24"/>
          <w:szCs w:val="24"/>
        </w:rPr>
      </w:pPr>
    </w:p>
    <w:p w:rsidR="00497230" w:rsidRPr="00497230" w:rsidRDefault="00497230" w:rsidP="00497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4008" w:rsidRDefault="009B4008"/>
    <w:sectPr w:rsidR="009B4008" w:rsidSect="009B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1C0"/>
    <w:rsid w:val="000E6B4F"/>
    <w:rsid w:val="001F099F"/>
    <w:rsid w:val="002941C9"/>
    <w:rsid w:val="002B1544"/>
    <w:rsid w:val="002F0B5A"/>
    <w:rsid w:val="00382506"/>
    <w:rsid w:val="00416C8D"/>
    <w:rsid w:val="00442104"/>
    <w:rsid w:val="00497230"/>
    <w:rsid w:val="004D0733"/>
    <w:rsid w:val="00543F96"/>
    <w:rsid w:val="005F73D3"/>
    <w:rsid w:val="007B3B31"/>
    <w:rsid w:val="007F7F76"/>
    <w:rsid w:val="008A45A7"/>
    <w:rsid w:val="009B4008"/>
    <w:rsid w:val="009C2E67"/>
    <w:rsid w:val="00A00079"/>
    <w:rsid w:val="00B87289"/>
    <w:rsid w:val="00D2584D"/>
    <w:rsid w:val="00E771C0"/>
    <w:rsid w:val="00E8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D178"/>
  <w15:docId w15:val="{8CDC0E00-192D-4DCA-B870-94CB7E5D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Бобер</cp:lastModifiedBy>
  <cp:revision>14</cp:revision>
  <dcterms:created xsi:type="dcterms:W3CDTF">2016-01-21T10:51:00Z</dcterms:created>
  <dcterms:modified xsi:type="dcterms:W3CDTF">2020-04-14T09:51:00Z</dcterms:modified>
</cp:coreProperties>
</file>